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2693"/>
        <w:gridCol w:w="266"/>
        <w:gridCol w:w="2658"/>
        <w:gridCol w:w="2659"/>
      </w:tblGrid>
      <w:tr w:rsidR="005B5866" w:rsidTr="440ED523" w14:paraId="54DF095F" w14:textId="77777777"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79D76D40" w14:textId="60A2CC07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  <w:r>
              <w:rPr>
                <w:rFonts w:ascii="Calibri" w:hAnsi="Calibri" w:eastAsia="Times New Roman" w:cs="Arial"/>
                <w:b/>
              </w:rPr>
              <w:t>File note no.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48EEE635" w14:textId="77777777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10026C0E" w14:textId="607A18A2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  <w:r>
              <w:rPr>
                <w:rFonts w:ascii="Calibri" w:hAnsi="Calibri" w:eastAsia="Times New Roman" w:cs="Arial"/>
                <w:b/>
              </w:rPr>
              <w:t>Version of NTF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58872D3B" w14:textId="1FEFADE5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</w:p>
        </w:tc>
      </w:tr>
      <w:tr w:rsidR="005B5866" w:rsidTr="440ED523" w14:paraId="50953EF7" w14:textId="77777777"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45C1D283" w14:textId="470FF4DD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  <w:r w:rsidRPr="004160A5">
              <w:rPr>
                <w:rFonts w:ascii="Calibri" w:hAnsi="Calibri" w:eastAsia="Times New Roman" w:cs="Arial"/>
                <w:b/>
              </w:rPr>
              <w:t xml:space="preserve">PROTOCOL </w:t>
            </w:r>
            <w:r>
              <w:rPr>
                <w:rFonts w:ascii="Calibri" w:hAnsi="Calibri" w:eastAsia="Times New Roman" w:cs="Arial"/>
                <w:b/>
              </w:rPr>
              <w:t>ID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440ED523" w:rsidRDefault="005B5866" w14:paraId="2DE44AFB" w14:textId="7BD930BD">
            <w:pPr>
              <w:spacing w:before="120" w:after="120" w:line="240" w:lineRule="auto"/>
              <w:rPr>
                <w:rFonts w:eastAsia="Times New Roman" w:cs="Calibri" w:cstheme="minorAscii"/>
                <w:i w:val="1"/>
                <w:iCs w:val="1"/>
                <w:color w:val="2E74B5" w:themeColor="accent1" w:themeShade="BF"/>
                <w:lang w:val="en-US"/>
              </w:rPr>
            </w:pPr>
            <w:r w:rsidRPr="440ED523" w:rsidR="5D9CFCC7">
              <w:rPr>
                <w:rFonts w:eastAsia="Times New Roman" w:cs="Calibri" w:cstheme="minorAscii"/>
                <w:i w:val="1"/>
                <w:iCs w:val="1"/>
                <w:color w:val="2E74B5" w:themeColor="accent1" w:themeTint="FF" w:themeShade="BF"/>
                <w:lang w:val="en-US"/>
              </w:rPr>
              <w:t>22SM8039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2A1D58A6" w14:textId="4A319F59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  <w:r w:rsidRPr="004160A5">
              <w:rPr>
                <w:rFonts w:ascii="Calibri" w:hAnsi="Calibri" w:eastAsia="Times New Roman" w:cs="Arial"/>
                <w:b/>
              </w:rPr>
              <w:t>CHIEF INVESTIGATOR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440ED523" w:rsidRDefault="005B5866" w14:paraId="37B5B2B3" w14:textId="6924CFB2">
            <w:pPr>
              <w:spacing w:before="120" w:after="120" w:line="240" w:lineRule="auto"/>
              <w:rPr>
                <w:rFonts w:eastAsia="Times New Roman" w:cs="Calibri" w:cstheme="minorAscii"/>
                <w:i w:val="1"/>
                <w:iCs w:val="1"/>
                <w:color w:val="2E74B5" w:themeColor="accent1" w:themeShade="BF"/>
                <w:lang w:val="en-US"/>
              </w:rPr>
            </w:pPr>
            <w:r w:rsidRPr="440ED523" w:rsidR="307C5256">
              <w:rPr>
                <w:rFonts w:eastAsia="Times New Roman" w:cs="Calibri" w:cstheme="minorAscii"/>
                <w:i w:val="1"/>
                <w:iCs w:val="1"/>
                <w:color w:val="2E74B5" w:themeColor="accent1" w:themeTint="FF" w:themeShade="BF"/>
                <w:lang w:val="en-US"/>
              </w:rPr>
              <w:t>Prof. Anthony Gordon</w:t>
            </w:r>
          </w:p>
        </w:tc>
      </w:tr>
      <w:tr w:rsidR="005B5866" w:rsidTr="440ED523" w14:paraId="2B0445C0" w14:textId="77777777"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7A7617C0" w14:textId="6CBAE3BC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  <w:r>
              <w:rPr>
                <w:rFonts w:ascii="Calibri" w:hAnsi="Calibri" w:eastAsia="Times New Roman" w:cs="Arial"/>
                <w:b/>
              </w:rPr>
              <w:t>Site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31833184" w14:textId="77777777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110F6D12" w14:textId="58BF8B4C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  <w:r w:rsidRPr="00567ED1">
              <w:rPr>
                <w:rFonts w:ascii="Calibri" w:hAnsi="Calibri" w:eastAsia="Times New Roman" w:cs="Arial"/>
                <w:b/>
                <w:bCs/>
              </w:rPr>
              <w:t>PRINCIPAL INVESTIGATOR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B5866" w:rsidP="005B5866" w:rsidRDefault="005B5866" w14:paraId="1F7A1F02" w14:textId="1F1631DA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</w:p>
        </w:tc>
      </w:tr>
      <w:tr w:rsidR="00494089" w:rsidTr="440ED523" w14:paraId="48BB61EF" w14:textId="77777777"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160A5" w:rsidR="00494089" w:rsidP="00C706D2" w:rsidRDefault="00567ED1" w14:paraId="5ED9020B" w14:textId="469FC2F7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  <w:r>
              <w:rPr>
                <w:rFonts w:ascii="Calibri" w:hAnsi="Calibri" w:eastAsia="Times New Roman" w:cs="Arial"/>
                <w:b/>
              </w:rPr>
              <w:t xml:space="preserve">NTF </w:t>
            </w:r>
            <w:r w:rsidRPr="004160A5" w:rsidR="00494089">
              <w:rPr>
                <w:rFonts w:ascii="Calibri" w:hAnsi="Calibri" w:eastAsia="Times New Roman" w:cs="Arial"/>
                <w:b/>
              </w:rPr>
              <w:t>Title</w:t>
            </w:r>
          </w:p>
          <w:p w:rsidRPr="004160A5" w:rsidR="00494089" w:rsidP="00C706D2" w:rsidRDefault="00494089" w14:paraId="46303CFB" w14:textId="77777777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</w:p>
        </w:tc>
        <w:tc>
          <w:tcPr>
            <w:tcW w:w="8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60A5" w:rsidR="00494089" w:rsidP="00C706D2" w:rsidRDefault="00494089" w14:paraId="15EE15B2" w14:textId="77777777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  <w:r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Summary of file note (ideally not exceeding 20 words)</w:t>
            </w:r>
          </w:p>
          <w:p w:rsidRPr="00354655" w:rsidR="00494089" w:rsidP="00C706D2" w:rsidRDefault="00494089" w14:paraId="211BF60F" w14:textId="77777777">
            <w:pPr>
              <w:spacing w:before="120" w:after="120" w:line="240" w:lineRule="auto"/>
              <w:rPr>
                <w:rFonts w:eastAsia="Times New Roman" w:cstheme="minorHAnsi"/>
                <w:b/>
                <w:lang w:val="en-US"/>
              </w:rPr>
            </w:pPr>
          </w:p>
        </w:tc>
      </w:tr>
      <w:tr w:rsidR="00AA54B8" w:rsidTr="440ED523" w14:paraId="7687D07A" w14:textId="77777777"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60A5" w:rsidR="00AA54B8" w:rsidP="006C1884" w:rsidRDefault="00AA54B8" w14:paraId="18B4D298" w14:textId="77777777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  <w:r>
              <w:rPr>
                <w:rFonts w:ascii="Calibri" w:hAnsi="Calibri" w:eastAsia="Times New Roman" w:cs="Arial"/>
                <w:b/>
              </w:rPr>
              <w:t>Details</w:t>
            </w:r>
          </w:p>
          <w:p w:rsidRPr="004160A5" w:rsidR="00AA54B8" w:rsidP="006C1884" w:rsidRDefault="00AA54B8" w14:paraId="6BFFD819" w14:textId="77777777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</w:p>
        </w:tc>
        <w:tc>
          <w:tcPr>
            <w:tcW w:w="8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A54B8" w:rsidP="006C1884" w:rsidRDefault="00AA54B8" w14:paraId="511230D7" w14:textId="77777777">
            <w:p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  <w:r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Prepare a file note to explain any of the following:</w:t>
            </w:r>
          </w:p>
          <w:p w:rsidRPr="005A6C01" w:rsidR="00AA54B8" w:rsidP="006C1884" w:rsidRDefault="00AA54B8" w14:paraId="41E88863" w14:textId="2BEDBD3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  <w:r w:rsidRPr="005A6C01"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 xml:space="preserve">Additional details that </w:t>
            </w:r>
            <w:r w:rsidR="00963906"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clarify the issue</w:t>
            </w:r>
          </w:p>
          <w:p w:rsidRPr="00806DE3" w:rsidR="00AA54B8" w:rsidP="006C1884" w:rsidRDefault="00AA54B8" w14:paraId="10C52778" w14:textId="7777777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</w:pPr>
            <w:r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W</w:t>
            </w:r>
            <w:r w:rsidRPr="005A6C01"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here documents are filed (if the location is different to the usual practice)</w:t>
            </w:r>
          </w:p>
        </w:tc>
      </w:tr>
      <w:tr w:rsidR="00AA54B8" w:rsidTr="440ED523" w14:paraId="37E633BD" w14:textId="77777777"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A54B8" w:rsidP="006C1884" w:rsidRDefault="00AA54B8" w14:paraId="5355C6C4" w14:textId="77777777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  <w:r>
              <w:rPr>
                <w:rFonts w:ascii="Calibri" w:hAnsi="Calibri" w:eastAsia="Times New Roman" w:cs="Arial"/>
                <w:b/>
              </w:rPr>
              <w:t>Reason</w:t>
            </w:r>
          </w:p>
        </w:tc>
        <w:tc>
          <w:tcPr>
            <w:tcW w:w="8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6DE3" w:rsidR="00AA54B8" w:rsidP="006C1884" w:rsidRDefault="00AA54B8" w14:paraId="1CB71D27" w14:textId="77777777">
            <w:pPr>
              <w:spacing w:before="120" w:after="120" w:line="240" w:lineRule="auto"/>
              <w:rPr>
                <w:rFonts w:eastAsia="Times New Roman" w:cstheme="minorHAnsi"/>
                <w:iCs/>
                <w:color w:val="2E74B5" w:themeColor="accent1" w:themeShade="BF"/>
                <w:lang w:val="en-US"/>
              </w:rPr>
            </w:pPr>
            <w:r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Please give a brief description of the reason (no more than 100 words where possible)</w:t>
            </w:r>
          </w:p>
        </w:tc>
      </w:tr>
      <w:tr w:rsidR="00AA54B8" w:rsidTr="440ED523" w14:paraId="46818EF9" w14:textId="77777777"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A54B8" w:rsidP="006C1884" w:rsidRDefault="00AA54B8" w14:paraId="155BB9F2" w14:textId="77777777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  <w:r>
              <w:rPr>
                <w:rFonts w:ascii="Calibri" w:hAnsi="Calibri" w:eastAsia="Times New Roman" w:cs="Arial"/>
                <w:b/>
              </w:rPr>
              <w:t>Impact</w:t>
            </w:r>
          </w:p>
        </w:tc>
        <w:tc>
          <w:tcPr>
            <w:tcW w:w="8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6DE3" w:rsidR="00AA54B8" w:rsidP="006C1884" w:rsidRDefault="00AA54B8" w14:paraId="7AF93C0C" w14:textId="77777777">
            <w:pPr>
              <w:spacing w:before="120" w:after="120" w:line="240" w:lineRule="auto"/>
              <w:rPr>
                <w:rFonts w:eastAsia="Times New Roman" w:cstheme="minorHAnsi"/>
                <w:iCs/>
                <w:color w:val="2E74B5" w:themeColor="accent1" w:themeShade="BF"/>
                <w:lang w:val="en-US"/>
              </w:rPr>
            </w:pPr>
            <w:r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Please give a brief description of the impact (no more than 100 words where possible)</w:t>
            </w:r>
          </w:p>
        </w:tc>
      </w:tr>
      <w:tr w:rsidR="00AA54B8" w:rsidTr="440ED523" w14:paraId="45BE839A" w14:textId="77777777"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A54B8" w:rsidP="006C1884" w:rsidRDefault="00AA54B8" w14:paraId="414C2971" w14:textId="77777777">
            <w:pPr>
              <w:spacing w:before="120" w:after="120" w:line="240" w:lineRule="auto"/>
              <w:rPr>
                <w:rFonts w:ascii="Calibri" w:hAnsi="Calibri" w:eastAsia="Times New Roman" w:cs="Arial"/>
                <w:b/>
              </w:rPr>
            </w:pPr>
            <w:r>
              <w:rPr>
                <w:rFonts w:ascii="Calibri" w:hAnsi="Calibri" w:eastAsia="Times New Roman" w:cs="Arial"/>
                <w:b/>
              </w:rPr>
              <w:t>Protocol deviation or violation?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806DE3" w:rsidR="00AA54B8" w:rsidP="006C1884" w:rsidRDefault="00BC2646" w14:paraId="21DEBDDA" w14:textId="0B0CA9DF">
            <w:pPr>
              <w:spacing w:before="120" w:after="120" w:line="240" w:lineRule="auto"/>
              <w:rPr>
                <w:rFonts w:eastAsia="Times New Roman" w:cstheme="minorHAnsi"/>
                <w:iCs/>
                <w:color w:val="2E74B5" w:themeColor="accent1" w:themeShade="BF"/>
                <w:lang w:val="en-US"/>
              </w:rPr>
            </w:pPr>
            <w:sdt>
              <w:sdtPr>
                <w:rPr>
                  <w:rFonts w:ascii="Arial" w:hAnsi="Arial" w:cs="Arial"/>
                  <w:bCs/>
                </w:rPr>
                <w:id w:val="-44977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 w:rsidR="00AA54B8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5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06DE3" w:rsidR="00AA54B8" w:rsidP="006C1884" w:rsidRDefault="00BC2646" w14:paraId="792619F3" w14:textId="2BC6324D">
            <w:pPr>
              <w:spacing w:before="120" w:after="120" w:line="240" w:lineRule="auto"/>
              <w:rPr>
                <w:rFonts w:eastAsia="Times New Roman" w:cstheme="minorHAnsi"/>
                <w:iCs/>
                <w:color w:val="2E74B5" w:themeColor="accent1" w:themeShade="BF"/>
                <w:lang w:val="en-US"/>
              </w:rPr>
            </w:pPr>
            <w:sdt>
              <w:sdtPr>
                <w:rPr>
                  <w:rFonts w:ascii="Arial" w:hAnsi="Arial" w:cs="Arial"/>
                  <w:bCs/>
                </w:rPr>
                <w:id w:val="-15692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 w:rsidR="00AA54B8">
              <w:rPr>
                <w:rFonts w:ascii="Arial" w:hAnsi="Arial" w:cs="Arial"/>
                <w:bCs/>
              </w:rPr>
              <w:t xml:space="preserve"> Yes </w:t>
            </w:r>
          </w:p>
        </w:tc>
      </w:tr>
    </w:tbl>
    <w:p w:rsidR="00122A4C" w:rsidRDefault="00122A4C" w14:paraId="6B07903A" w14:textId="39D27766"/>
    <w:p w:rsidRPr="0044439E" w:rsidR="00234EF8" w:rsidP="00234EF8" w:rsidRDefault="00234EF8" w14:paraId="5E3A5815" w14:textId="77777777">
      <w:pPr>
        <w:rPr>
          <w:b/>
          <w:bCs/>
        </w:rPr>
      </w:pPr>
      <w:r w:rsidRPr="0044439E">
        <w:rPr>
          <w:b/>
          <w:bCs/>
        </w:rPr>
        <w:t>Actions Taken: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234EF8" w:rsidTr="006C1884" w14:paraId="45596EA8" w14:textId="77777777">
        <w:tc>
          <w:tcPr>
            <w:tcW w:w="1985" w:type="dxa"/>
          </w:tcPr>
          <w:p w:rsidRPr="0044439E" w:rsidR="00234EF8" w:rsidP="006C1884" w:rsidRDefault="00234EF8" w14:paraId="7F51FDFC" w14:textId="77777777">
            <w:pPr>
              <w:rPr>
                <w:b/>
                <w:bCs/>
              </w:rPr>
            </w:pPr>
            <w:r w:rsidRPr="0044439E">
              <w:rPr>
                <w:b/>
                <w:bCs/>
              </w:rPr>
              <w:t>Actions Completed</w:t>
            </w:r>
          </w:p>
        </w:tc>
        <w:tc>
          <w:tcPr>
            <w:tcW w:w="8221" w:type="dxa"/>
          </w:tcPr>
          <w:p w:rsidR="00234EF8" w:rsidP="006C1884" w:rsidRDefault="00234EF8" w14:paraId="07899D05" w14:textId="5B56D47E">
            <w:pPr>
              <w:spacing w:before="120" w:after="120"/>
            </w:pPr>
            <w:r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 xml:space="preserve">Include details of </w:t>
            </w:r>
            <w:r w:rsidRPr="00EE6151"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what has been or will be done to address it</w:t>
            </w:r>
            <w:r w:rsidRPr="005A6C01"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 xml:space="preserve"> </w:t>
            </w:r>
            <w:r w:rsidR="00A6370B">
              <w:rPr>
                <w:rFonts w:eastAsia="Times New Roman" w:cstheme="minorHAnsi"/>
                <w:i/>
                <w:color w:val="2E74B5" w:themeColor="accent1" w:themeShade="BF"/>
                <w:lang w:val="en-US"/>
              </w:rPr>
              <w:t>(proceed as per SOP_QA010)</w:t>
            </w:r>
          </w:p>
        </w:tc>
      </w:tr>
      <w:tr w:rsidR="00234EF8" w:rsidTr="006C1884" w14:paraId="37973C2A" w14:textId="77777777">
        <w:tc>
          <w:tcPr>
            <w:tcW w:w="1985" w:type="dxa"/>
          </w:tcPr>
          <w:p w:rsidRPr="0044439E" w:rsidR="00234EF8" w:rsidP="006C1884" w:rsidRDefault="00234EF8" w14:paraId="12F6F275" w14:textId="77777777">
            <w:pPr>
              <w:rPr>
                <w:b/>
                <w:bCs/>
              </w:rPr>
            </w:pPr>
            <w:r w:rsidRPr="0044439E">
              <w:rPr>
                <w:b/>
                <w:bCs/>
              </w:rPr>
              <w:t>Actions</w:t>
            </w:r>
            <w:r>
              <w:rPr>
                <w:b/>
                <w:bCs/>
              </w:rPr>
              <w:t xml:space="preserve"> Planned</w:t>
            </w:r>
          </w:p>
        </w:tc>
        <w:tc>
          <w:tcPr>
            <w:tcW w:w="8221" w:type="dxa"/>
          </w:tcPr>
          <w:p w:rsidRPr="00806DE3" w:rsidR="00234EF8" w:rsidP="006C1884" w:rsidRDefault="00234EF8" w14:paraId="26C03AA9" w14:textId="77777777">
            <w:pPr>
              <w:spacing w:before="120" w:after="120"/>
            </w:pPr>
          </w:p>
        </w:tc>
      </w:tr>
    </w:tbl>
    <w:p w:rsidR="0081747D" w:rsidRDefault="0081747D" w14:paraId="336A7C14" w14:textId="3066701D">
      <w:pPr>
        <w:rPr>
          <w:rFonts w:ascii="Arial" w:hAnsi="Arial" w:cs="Arial"/>
          <w:b/>
        </w:rPr>
      </w:pPr>
    </w:p>
    <w:p w:rsidRPr="00044501" w:rsidR="00122A4C" w:rsidP="005A6C01" w:rsidRDefault="00644620" w14:paraId="1C34F656" w14:textId="3674A1A8">
      <w:pPr>
        <w:keepNext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Reported / </w:t>
      </w:r>
      <w:r w:rsidRPr="00044501">
        <w:rPr>
          <w:rFonts w:ascii="Arial" w:hAnsi="Arial" w:cs="Arial"/>
          <w:b/>
        </w:rPr>
        <w:t>Written by:</w:t>
      </w: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9"/>
        <w:gridCol w:w="3119"/>
        <w:gridCol w:w="1701"/>
        <w:gridCol w:w="3089"/>
      </w:tblGrid>
      <w:tr w:rsidR="00EC505D" w:rsidTr="00E3755C" w14:paraId="474039D6" w14:textId="77777777">
        <w:trPr>
          <w:trHeight w:val="526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044501" w:rsidR="00122A4C" w:rsidP="000664AB" w:rsidRDefault="00644620" w14:paraId="36DAFF0F" w14:textId="77777777">
            <w:pPr>
              <w:keepNext/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4450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4501" w:rsidR="00122A4C" w:rsidP="000664AB" w:rsidRDefault="00122A4C" w14:paraId="0A77B6AC" w14:textId="77777777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044501" w:rsidR="00122A4C" w:rsidP="000664AB" w:rsidRDefault="00567ED1" w14:paraId="2DA79E41" w14:textId="69E18E95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Role on Study</w:t>
            </w:r>
            <w:r w:rsidRPr="00044501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4501" w:rsidR="00122A4C" w:rsidP="000664AB" w:rsidRDefault="00122A4C" w14:paraId="126EFF2E" w14:textId="77777777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67ED1" w:rsidTr="00E3755C" w14:paraId="52B94C20" w14:textId="77777777">
        <w:trPr>
          <w:trHeight w:val="1866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044501" w:rsidR="00567ED1" w:rsidP="000664AB" w:rsidRDefault="00567ED1" w14:paraId="05F7B471" w14:textId="548063EE">
            <w:pPr>
              <w:keepNext/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&amp; Date</w:t>
            </w:r>
          </w:p>
        </w:tc>
        <w:tc>
          <w:tcPr>
            <w:tcW w:w="7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4501" w:rsidR="00567ED1" w:rsidP="000664AB" w:rsidRDefault="00567ED1" w14:paraId="2A45CC3F" w14:textId="77777777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Pr="00044501" w:rsidR="00122A4C" w:rsidP="00567ED1" w:rsidRDefault="00122A4C" w14:paraId="29AA4D28" w14:textId="77777777">
      <w:pPr>
        <w:keepNext/>
        <w:rPr>
          <w:rFonts w:ascii="Arial" w:hAnsi="Arial" w:cs="Arial"/>
        </w:rPr>
      </w:pPr>
    </w:p>
    <w:p w:rsidR="00567ED1" w:rsidP="005A6C01" w:rsidRDefault="00644620" w14:paraId="678421D2" w14:textId="0FCA4CDC">
      <w:pPr>
        <w:keepNext/>
        <w:spacing w:after="120" w:line="240" w:lineRule="auto"/>
        <w:rPr>
          <w:rFonts w:ascii="Arial" w:hAnsi="Arial" w:cs="Arial"/>
          <w:b/>
        </w:rPr>
      </w:pPr>
      <w:r w:rsidRPr="00044501">
        <w:rPr>
          <w:rFonts w:ascii="Arial" w:hAnsi="Arial" w:cs="Arial"/>
          <w:b/>
        </w:rPr>
        <w:t>Approved by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(</w:t>
      </w:r>
      <w:r w:rsidR="00963906">
        <w:rPr>
          <w:rFonts w:ascii="Arial" w:hAnsi="Arial" w:cs="Arial"/>
          <w:b/>
        </w:rPr>
        <w:t xml:space="preserve">authorised, knowledgeable member of staff e.g. </w:t>
      </w:r>
      <w:r>
        <w:rPr>
          <w:rFonts w:ascii="Arial" w:hAnsi="Arial" w:cs="Arial"/>
          <w:b/>
        </w:rPr>
        <w:t>Study Manager</w:t>
      </w:r>
      <w:r w:rsidR="00CF2E0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Monitor</w:t>
      </w:r>
      <w:r w:rsidR="00CF2E0F">
        <w:rPr>
          <w:rFonts w:ascii="Arial" w:hAnsi="Arial" w:cs="Arial"/>
          <w:b/>
        </w:rPr>
        <w:t>, or Coordinator/</w:t>
      </w:r>
      <w:r>
        <w:rPr>
          <w:rFonts w:ascii="Arial" w:hAnsi="Arial" w:cs="Arial"/>
          <w:b/>
        </w:rPr>
        <w:t>Operations Manager or PI/CI</w:t>
      </w:r>
      <w:r w:rsidR="00567ED1">
        <w:rPr>
          <w:rFonts w:ascii="Arial" w:hAnsi="Arial" w:cs="Arial"/>
          <w:b/>
        </w:rPr>
        <w:t xml:space="preserve"> of trial)</w:t>
      </w:r>
    </w:p>
    <w:p w:rsidRPr="00044501" w:rsidR="00122A4C" w:rsidP="005A6C01" w:rsidRDefault="00122A4C" w14:paraId="055EAFBB" w14:textId="0DA650B7">
      <w:pPr>
        <w:keepNext/>
        <w:spacing w:after="120" w:line="240" w:lineRule="auto"/>
        <w:rPr>
          <w:rFonts w:ascii="Arial" w:hAnsi="Arial" w:cs="Arial"/>
          <w:b/>
        </w:rPr>
      </w:pP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9"/>
        <w:gridCol w:w="3119"/>
        <w:gridCol w:w="1701"/>
        <w:gridCol w:w="3089"/>
      </w:tblGrid>
      <w:tr w:rsidR="00EC505D" w:rsidTr="00E3755C" w14:paraId="6A1C34F6" w14:textId="77777777">
        <w:trPr>
          <w:trHeight w:val="526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044501" w:rsidR="00122A4C" w:rsidP="000664AB" w:rsidRDefault="00644620" w14:paraId="1C885541" w14:textId="77777777">
            <w:pPr>
              <w:keepNext/>
              <w:spacing w:before="60" w:after="60" w:line="240" w:lineRule="auto"/>
              <w:rPr>
                <w:rFonts w:ascii="Arial" w:hAnsi="Arial" w:eastAsia="MS Mincho" w:cs="Arial"/>
                <w:b/>
                <w:kern w:val="18"/>
              </w:rPr>
            </w:pPr>
            <w:bookmarkStart w:name="_Hlk39764668" w:id="0"/>
            <w:r w:rsidRPr="00044501">
              <w:rPr>
                <w:rFonts w:ascii="Arial" w:hAnsi="Arial" w:eastAsia="MS Mincho" w:cs="Arial"/>
                <w:b/>
                <w:kern w:val="18"/>
              </w:rPr>
              <w:t>Name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4501" w:rsidR="00122A4C" w:rsidP="000664AB" w:rsidRDefault="00122A4C" w14:paraId="353B5A8F" w14:textId="77777777">
            <w:pPr>
              <w:keepNext/>
              <w:spacing w:before="60" w:after="60" w:line="240" w:lineRule="auto"/>
              <w:rPr>
                <w:rFonts w:ascii="Arial" w:hAnsi="Arial" w:eastAsia="MS Mincho" w:cs="Arial"/>
                <w:kern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044501" w:rsidR="00122A4C" w:rsidP="000664AB" w:rsidRDefault="00567ED1" w14:paraId="410DDF6A" w14:textId="1BE81216">
            <w:pPr>
              <w:keepNext/>
              <w:spacing w:before="60" w:after="60" w:line="240" w:lineRule="auto"/>
              <w:rPr>
                <w:rFonts w:ascii="Arial" w:hAnsi="Arial" w:eastAsia="MS Mincho" w:cs="Arial"/>
                <w:kern w:val="18"/>
              </w:rPr>
            </w:pPr>
            <w:r>
              <w:rPr>
                <w:rFonts w:ascii="Arial" w:hAnsi="Arial" w:eastAsia="MS Mincho" w:cs="Arial"/>
                <w:b/>
                <w:kern w:val="18"/>
              </w:rPr>
              <w:t>Role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4501" w:rsidR="00122A4C" w:rsidP="000664AB" w:rsidRDefault="00122A4C" w14:paraId="4C40B994" w14:textId="77777777">
            <w:pPr>
              <w:keepNext/>
              <w:spacing w:before="60" w:after="60" w:line="240" w:lineRule="auto"/>
              <w:rPr>
                <w:rFonts w:ascii="Arial" w:hAnsi="Arial" w:eastAsia="MS Mincho" w:cs="Arial"/>
                <w:kern w:val="18"/>
              </w:rPr>
            </w:pPr>
          </w:p>
        </w:tc>
      </w:tr>
      <w:tr w:rsidR="00567ED1" w:rsidTr="00E3755C" w14:paraId="099D3C0C" w14:textId="77777777">
        <w:trPr>
          <w:trHeight w:val="2288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044501" w:rsidR="00567ED1" w:rsidP="000664AB" w:rsidRDefault="00567ED1" w14:paraId="5728A52C" w14:textId="20FA73E6">
            <w:pPr>
              <w:spacing w:before="60" w:after="60" w:line="240" w:lineRule="auto"/>
              <w:rPr>
                <w:rFonts w:ascii="Arial" w:hAnsi="Arial" w:eastAsia="MS Mincho" w:cs="Arial"/>
                <w:b/>
                <w:kern w:val="18"/>
              </w:rPr>
            </w:pPr>
            <w:r>
              <w:rPr>
                <w:rFonts w:ascii="Arial" w:hAnsi="Arial" w:eastAsia="MS Mincho" w:cs="Arial"/>
                <w:b/>
                <w:kern w:val="18"/>
              </w:rPr>
              <w:t>Signature &amp; Date</w:t>
            </w:r>
          </w:p>
        </w:tc>
        <w:tc>
          <w:tcPr>
            <w:tcW w:w="7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4501" w:rsidR="00567ED1" w:rsidP="000664AB" w:rsidRDefault="00567ED1" w14:paraId="628E569A" w14:textId="588B3E84">
            <w:pPr>
              <w:spacing w:before="60" w:after="60" w:line="240" w:lineRule="auto"/>
              <w:rPr>
                <w:rFonts w:ascii="Arial" w:hAnsi="Arial" w:eastAsia="MS Mincho" w:cs="Arial"/>
                <w:kern w:val="18"/>
              </w:rPr>
            </w:pPr>
          </w:p>
        </w:tc>
      </w:tr>
      <w:bookmarkEnd w:id="0"/>
    </w:tbl>
    <w:p w:rsidR="00122A4C" w:rsidP="00A81151" w:rsidRDefault="00122A4C" w14:paraId="701553A0" w14:textId="77777777">
      <w:pPr>
        <w:rPr>
          <w:rFonts w:ascii="Arial" w:hAnsi="Arial" w:cs="Arial"/>
          <w:b/>
          <w:sz w:val="20"/>
        </w:rPr>
      </w:pPr>
    </w:p>
    <w:p w:rsidR="00122A4C" w:rsidP="00A81151" w:rsidRDefault="00644620" w14:paraId="7D3614F6" w14:textId="77777777">
      <w:pPr>
        <w:rPr>
          <w:rFonts w:ascii="Arial" w:hAnsi="Arial" w:cs="Arial"/>
          <w:b/>
          <w:sz w:val="20"/>
        </w:rPr>
      </w:pPr>
      <w:r w:rsidRPr="00526F6D">
        <w:rPr>
          <w:rFonts w:ascii="Arial" w:hAnsi="Arial" w:cs="Arial"/>
          <w:b/>
          <w:sz w:val="20"/>
        </w:rPr>
        <w:t xml:space="preserve">Instructions: </w:t>
      </w:r>
    </w:p>
    <w:p w:rsidRPr="00A7514D" w:rsidR="00122A4C" w:rsidP="00A81151" w:rsidRDefault="00644620" w14:paraId="1ECF1AAE" w14:textId="44DB4ABD">
      <w:pPr>
        <w:rPr>
          <w:rFonts w:ascii="Arial" w:hAnsi="Arial" w:cs="Arial"/>
          <w:b/>
          <w:sz w:val="20"/>
          <w:highlight w:val="yellow"/>
        </w:rPr>
      </w:pPr>
      <w:r w:rsidRPr="00A7514D">
        <w:rPr>
          <w:rFonts w:ascii="Arial" w:hAnsi="Arial" w:cs="Arial"/>
          <w:b/>
          <w:sz w:val="20"/>
          <w:highlight w:val="yellow"/>
        </w:rPr>
        <w:t xml:space="preserve">Please file this file note in the file note section of </w:t>
      </w:r>
      <w:r w:rsidR="00A7514D">
        <w:rPr>
          <w:rFonts w:ascii="Arial" w:hAnsi="Arial" w:cs="Arial"/>
          <w:b/>
          <w:sz w:val="20"/>
          <w:highlight w:val="yellow"/>
        </w:rPr>
        <w:t>TMF/</w:t>
      </w:r>
      <w:r w:rsidRPr="00A7514D">
        <w:rPr>
          <w:rFonts w:ascii="Arial" w:hAnsi="Arial" w:cs="Arial"/>
          <w:b/>
          <w:sz w:val="20"/>
          <w:highlight w:val="yellow"/>
        </w:rPr>
        <w:t>ISF</w:t>
      </w:r>
      <w:r w:rsidR="00FA5043">
        <w:rPr>
          <w:rFonts w:ascii="Arial" w:hAnsi="Arial" w:cs="Arial"/>
          <w:b/>
          <w:sz w:val="20"/>
          <w:highlight w:val="yellow"/>
        </w:rPr>
        <w:t>/Pharmacy Site File (if applicable)</w:t>
      </w:r>
      <w:r w:rsidRPr="00A7514D">
        <w:rPr>
          <w:rFonts w:ascii="Arial" w:hAnsi="Arial" w:cs="Arial"/>
          <w:b/>
          <w:sz w:val="20"/>
          <w:highlight w:val="yellow"/>
        </w:rPr>
        <w:t xml:space="preserve">; </w:t>
      </w:r>
      <w:r w:rsidR="00FA5043">
        <w:rPr>
          <w:rFonts w:ascii="Arial" w:hAnsi="Arial" w:cs="Arial"/>
          <w:b/>
          <w:sz w:val="20"/>
          <w:highlight w:val="yellow"/>
        </w:rPr>
        <w:t xml:space="preserve">also </w:t>
      </w:r>
      <w:r w:rsidRPr="00A7514D">
        <w:rPr>
          <w:rFonts w:ascii="Arial" w:hAnsi="Arial" w:cs="Arial"/>
          <w:b/>
          <w:sz w:val="20"/>
          <w:highlight w:val="yellow"/>
        </w:rPr>
        <w:t>place a copy in relevant section</w:t>
      </w:r>
      <w:r w:rsidR="00FA5043">
        <w:rPr>
          <w:rFonts w:ascii="Arial" w:hAnsi="Arial" w:cs="Arial"/>
          <w:b/>
          <w:sz w:val="20"/>
          <w:highlight w:val="yellow"/>
        </w:rPr>
        <w:t>s and/or</w:t>
      </w:r>
      <w:r w:rsidRPr="00A7514D">
        <w:rPr>
          <w:rFonts w:ascii="Arial" w:hAnsi="Arial" w:cs="Arial"/>
          <w:b/>
          <w:sz w:val="20"/>
          <w:highlight w:val="yellow"/>
        </w:rPr>
        <w:t xml:space="preserve"> patient’s notes if applicable; please forward copy to the Study Manager or Monitor.</w:t>
      </w:r>
    </w:p>
    <w:p w:rsidRPr="004160A5" w:rsidR="00122A4C" w:rsidRDefault="00644620" w14:paraId="36E18470" w14:textId="77777777">
      <w:pPr>
        <w:rPr>
          <w:i/>
          <w:color w:val="2E74B5" w:themeColor="accent1" w:themeShade="BF"/>
        </w:rPr>
      </w:pPr>
      <w:r w:rsidRPr="004160A5">
        <w:rPr>
          <w:i/>
          <w:color w:val="2E74B5" w:themeColor="accent1" w:themeShade="BF"/>
        </w:rPr>
        <w:t>Delete all instructions in blue italic text</w:t>
      </w:r>
      <w:r>
        <w:rPr>
          <w:i/>
          <w:color w:val="2E74B5" w:themeColor="accent1" w:themeShade="BF"/>
        </w:rPr>
        <w:t xml:space="preserve"> before finalising</w:t>
      </w:r>
      <w:r w:rsidRPr="004160A5">
        <w:rPr>
          <w:i/>
          <w:color w:val="2E74B5" w:themeColor="accent1" w:themeShade="BF"/>
        </w:rPr>
        <w:t>.</w:t>
      </w:r>
    </w:p>
    <w:sectPr w:rsidRPr="004160A5" w:rsidR="00122A4C" w:rsidSect="002C0F8A">
      <w:headerReference w:type="default" r:id="rId10"/>
      <w:footerReference w:type="default" r:id="rId11"/>
      <w:pgSz w:w="11906" w:h="16838" w:orient="portrait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D1C" w:rsidRDefault="00207D1C" w14:paraId="7DB7832F" w14:textId="77777777">
      <w:pPr>
        <w:spacing w:after="0" w:line="240" w:lineRule="auto"/>
      </w:pPr>
      <w:r>
        <w:separator/>
      </w:r>
    </w:p>
  </w:endnote>
  <w:endnote w:type="continuationSeparator" w:id="0">
    <w:p w:rsidR="00207D1C" w:rsidRDefault="00207D1C" w14:paraId="55CED1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F8A" w:rsidP="002C0F8A" w:rsidRDefault="002C0F8A" w14:paraId="5F8BB5E3" w14:textId="2024E3D9">
    <w:pPr>
      <w:pStyle w:val="Footer"/>
    </w:pPr>
    <w:proofErr w:type="spellStart"/>
    <w:r>
      <w:t>SepTiC</w:t>
    </w:r>
    <w:proofErr w:type="spellEnd"/>
    <w:r>
      <w:t xml:space="preserve"> Note To File Template, V2.0, Effective 24.06.2024</w:t>
    </w:r>
    <w:r>
      <w:ptab w:alignment="right" w:relativeTo="margin" w:leader="none"/>
    </w:r>
  </w:p>
  <w:p w:rsidR="00895812" w:rsidP="00895812" w:rsidRDefault="00895812" w14:paraId="0CCB7076" w14:textId="610380D4">
    <w:pPr>
      <w:pStyle w:val="Footer"/>
    </w:pPr>
    <w:r>
      <w:t>Ref: WI_</w:t>
    </w:r>
    <w:r w:rsidR="003759B6">
      <w:t>QA</w:t>
    </w:r>
    <w:r>
      <w:t>00</w:t>
    </w:r>
    <w:r w:rsidR="003759B6">
      <w:t>6</w:t>
    </w:r>
    <w:r>
      <w:t xml:space="preserve"> </w:t>
    </w:r>
    <w:r w:rsidRPr="00895812">
      <w:t>Preparing And Reviewing A Note To File</w:t>
    </w:r>
  </w:p>
  <w:p w:rsidR="00122A4C" w:rsidP="00494089" w:rsidRDefault="00644620" w14:paraId="7E1BA25F" w14:textId="13957780">
    <w:pPr>
      <w:pStyle w:val="Footer"/>
      <w:jc w:val="right"/>
    </w:pPr>
    <w:r>
      <w:t>WI_TEM_</w:t>
    </w:r>
    <w:r w:rsidR="003759B6">
      <w:t>Q</w:t>
    </w:r>
    <w:r>
      <w:t>A00</w:t>
    </w:r>
    <w:r w:rsidR="003759B6">
      <w:t>7</w:t>
    </w:r>
    <w:r w:rsidR="00494089">
      <w:t xml:space="preserve"> Ver </w:t>
    </w:r>
    <w:r w:rsidR="00CF2E0F">
      <w:t>2</w:t>
    </w:r>
    <w:r w:rsidR="00494089">
      <w:t>.0</w:t>
    </w:r>
    <w:r>
      <w:t xml:space="preserve">, Effective </w:t>
    </w:r>
    <w:r w:rsidR="00CF2E0F">
      <w:t>1</w:t>
    </w:r>
    <w:r w:rsidR="00F343D5">
      <w:t>4</w:t>
    </w:r>
    <w:r w:rsidR="00CF2E0F">
      <w:t xml:space="preserve"> June 2024</w:t>
    </w:r>
    <w:r>
      <w:ptab w:alignment="right" w:relativeTo="margin" w:leader="none"/>
    </w:r>
    <w:r w:rsidRPr="00644620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164F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164F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D1C" w:rsidRDefault="00207D1C" w14:paraId="79BC1FFC" w14:textId="77777777">
      <w:pPr>
        <w:spacing w:after="0" w:line="240" w:lineRule="auto"/>
      </w:pPr>
      <w:r>
        <w:separator/>
      </w:r>
    </w:p>
  </w:footnote>
  <w:footnote w:type="continuationSeparator" w:id="0">
    <w:p w:rsidR="00207D1C" w:rsidRDefault="00207D1C" w14:paraId="1DEA48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214" w:type="dxa"/>
      <w:tblBorders>
        <w:bottom w:val="single" w:color="auto" w:sz="4" w:space="0"/>
        <w:insideH w:val="single" w:color="auto" w:sz="4" w:space="0"/>
      </w:tblBorders>
      <w:tblLook w:val="01E0" w:firstRow="1" w:lastRow="1" w:firstColumn="1" w:lastColumn="1" w:noHBand="0" w:noVBand="0"/>
    </w:tblPr>
    <w:tblGrid>
      <w:gridCol w:w="1843"/>
      <w:gridCol w:w="4941"/>
      <w:gridCol w:w="2430"/>
    </w:tblGrid>
    <w:tr w:rsidR="00EC505D" w:rsidTr="00494089" w14:paraId="56FEB9CE" w14:textId="77777777">
      <w:trPr>
        <w:trHeight w:val="284"/>
      </w:trPr>
      <w:tc>
        <w:tcPr>
          <w:tcW w:w="1843" w:type="dxa"/>
          <w:vAlign w:val="center"/>
        </w:tcPr>
        <w:p w:rsidRPr="007A13AE" w:rsidR="00122A4C" w:rsidP="00494089" w:rsidRDefault="00644620" w14:paraId="42C3FD08" w14:textId="77777777">
          <w:pPr>
            <w:spacing w:after="120" w:line="240" w:lineRule="auto"/>
            <w:jc w:val="center"/>
            <w:rPr>
              <w:sz w:val="20"/>
            </w:rPr>
          </w:pPr>
          <w:r>
            <w:rPr>
              <w:sz w:val="20"/>
            </w:rPr>
            <w:t>Imperial Clinical Trials Unit</w:t>
          </w:r>
        </w:p>
      </w:tc>
      <w:tc>
        <w:tcPr>
          <w:tcW w:w="4941" w:type="dxa"/>
          <w:vAlign w:val="center"/>
        </w:tcPr>
        <w:p w:rsidR="00122A4C" w:rsidP="00494089" w:rsidRDefault="002C0F8A" w14:paraId="695DECD3" w14:textId="7BFC998F">
          <w:pPr>
            <w:spacing w:after="120" w:line="240" w:lineRule="aut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3D2AF3C0" wp14:editId="0C3A2FEA">
                <wp:simplePos x="0" y="0"/>
                <wp:positionH relativeFrom="column">
                  <wp:posOffset>314325</wp:posOffset>
                </wp:positionH>
                <wp:positionV relativeFrom="paragraph">
                  <wp:posOffset>159385</wp:posOffset>
                </wp:positionV>
                <wp:extent cx="2419350" cy="1511300"/>
                <wp:effectExtent l="0" t="0" r="0" b="0"/>
                <wp:wrapThrough wrapText="bothSides">
                  <wp:wrapPolygon edited="0">
                    <wp:start x="13096" y="5173"/>
                    <wp:lineTo x="4932" y="7896"/>
                    <wp:lineTo x="3572" y="8440"/>
                    <wp:lineTo x="3572" y="12797"/>
                    <wp:lineTo x="5613" y="14430"/>
                    <wp:lineTo x="3742" y="14975"/>
                    <wp:lineTo x="3402" y="16336"/>
                    <wp:lineTo x="4592" y="16881"/>
                    <wp:lineTo x="14457" y="16881"/>
                    <wp:lineTo x="18198" y="16336"/>
                    <wp:lineTo x="17858" y="15247"/>
                    <wp:lineTo x="17178" y="13613"/>
                    <wp:lineTo x="18198" y="12252"/>
                    <wp:lineTo x="16157" y="10074"/>
                    <wp:lineTo x="18198" y="10074"/>
                    <wp:lineTo x="18028" y="8985"/>
                    <wp:lineTo x="15137" y="5173"/>
                    <wp:lineTo x="13096" y="5173"/>
                  </wp:wrapPolygon>
                </wp:wrapThrough>
                <wp:docPr id="613767337" name="Picture 613767337" descr="A black background with red letters and do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6468448" name="Picture 1" descr="A black background with red letters and do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151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44620">
            <w:rPr>
              <w:sz w:val="20"/>
            </w:rPr>
            <w:t>NOTE</w:t>
          </w:r>
          <w:r w:rsidR="00494089">
            <w:rPr>
              <w:sz w:val="20"/>
            </w:rPr>
            <w:t>-TO-FILE</w:t>
          </w:r>
          <w:r w:rsidRPr="007A13AE" w:rsidR="00644620">
            <w:rPr>
              <w:sz w:val="20"/>
            </w:rPr>
            <w:t xml:space="preserve"> TEMPLATE</w:t>
          </w:r>
          <w:r w:rsidR="00314E97">
            <w:rPr>
              <w:sz w:val="20"/>
            </w:rPr>
            <w:t xml:space="preserve"> </w:t>
          </w:r>
        </w:p>
        <w:p w:rsidRPr="007A13AE" w:rsidR="002C0F8A" w:rsidP="00494089" w:rsidRDefault="002C0F8A" w14:paraId="73CEE782" w14:textId="6E59897E">
          <w:pPr>
            <w:spacing w:after="120" w:line="240" w:lineRule="auto"/>
            <w:jc w:val="center"/>
            <w:rPr>
              <w:sz w:val="20"/>
            </w:rPr>
          </w:pPr>
        </w:p>
      </w:tc>
      <w:tc>
        <w:tcPr>
          <w:tcW w:w="2430" w:type="dxa"/>
          <w:vAlign w:val="center"/>
        </w:tcPr>
        <w:p w:rsidRPr="007A13AE" w:rsidR="00122A4C" w:rsidP="00494089" w:rsidRDefault="00644620" w14:paraId="4AFFEB9D" w14:textId="6C8686BA">
          <w:pPr>
            <w:spacing w:after="120" w:line="240" w:lineRule="auto"/>
            <w:jc w:val="center"/>
            <w:rPr>
              <w:sz w:val="20"/>
            </w:rPr>
          </w:pPr>
          <w:r w:rsidRPr="007A13AE">
            <w:rPr>
              <w:sz w:val="20"/>
            </w:rPr>
            <w:t>Form Number</w:t>
          </w:r>
          <w:r>
            <w:rPr>
              <w:sz w:val="20"/>
            </w:rPr>
            <w:br/>
          </w:r>
          <w:r>
            <w:rPr>
              <w:sz w:val="20"/>
            </w:rPr>
            <w:t>WI_TEM_</w:t>
          </w:r>
          <w:r w:rsidR="003759B6">
            <w:rPr>
              <w:sz w:val="20"/>
            </w:rPr>
            <w:t>Q</w:t>
          </w:r>
          <w:r>
            <w:rPr>
              <w:sz w:val="20"/>
            </w:rPr>
            <w:t>A00</w:t>
          </w:r>
          <w:r w:rsidR="003759B6">
            <w:rPr>
              <w:sz w:val="20"/>
            </w:rPr>
            <w:t>7</w:t>
          </w:r>
        </w:p>
      </w:tc>
    </w:tr>
  </w:tbl>
  <w:p w:rsidR="00122A4C" w:rsidP="00A81151" w:rsidRDefault="00122A4C" w14:paraId="4A217C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1941"/>
    <w:multiLevelType w:val="hybridMultilevel"/>
    <w:tmpl w:val="527E2578"/>
    <w:lvl w:ilvl="0" w:tplc="5D04C60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883A9AE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A78E00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86A0C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66523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9984A8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24BC7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F038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77A8CA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742A8E"/>
    <w:multiLevelType w:val="hybridMultilevel"/>
    <w:tmpl w:val="63F6708A"/>
    <w:lvl w:ilvl="0" w:tplc="5EB6F33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36A5EA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D1898F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A506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72FD5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230CA5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DC53F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8EADD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EA007F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3677586">
    <w:abstractNumId w:val="0"/>
  </w:num>
  <w:num w:numId="2" w16cid:durableId="113078343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nternalQPulse_CurrentDateTime" w:val="&lt;QPulse_CurrentDateTime&gt;"/>
    <w:docVar w:name="InternalQPulse_CurrentUserName" w:val="&lt;QPulse_CurrentUserName&gt;"/>
    <w:docVar w:name="InternalQPulse_DatabaseAlias" w:val="&lt;QPulse_DatabaseAlias&gt;"/>
    <w:docVar w:name="InternalQPulse_DocActiveDate" w:val="&lt;QPulse_DocActiveDate&gt;"/>
    <w:docVar w:name="InternalQPulse_DocAuthor" w:val="&lt;QPulse_DocAuthor&gt;"/>
    <w:docVar w:name="InternalQPulse_DocChangeDetails" w:val="&lt;QPulse_DocChangeDetails&gt;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&lt;QPulse_DocNumber&gt;"/>
    <w:docVar w:name="InternalQPulse_DocOwner" w:val="&lt;QPulse_DocOwner&gt;"/>
    <w:docVar w:name="InternalQPulse_DocReviewDate" w:val="&lt;QPulse_DocReviewDate&gt;"/>
    <w:docVar w:name="InternalQPulse_DocRevisionNumber" w:val="&lt;QPulse_DocRevisionNumber&gt;"/>
    <w:docVar w:name="InternalQPulse_DocStatus" w:val="&lt;QPulse_DocStatus&gt;"/>
    <w:docVar w:name="InternalQPulse_DocTitle" w:val="&lt;QPulse_DocTitle&gt;"/>
    <w:docVar w:name="InternalQPulse_DocType" w:val="&lt;QPulse_DocType&gt;"/>
    <w:docVar w:name="QPulse_CurrentDateTime" w:val="&lt;QPulse_CurrentDateTime&gt;"/>
    <w:docVar w:name="QPulse_CurrentUserName" w:val="&lt;QPulse_CurrentUserName&gt;"/>
    <w:docVar w:name="QPulse_DatabaseAlias" w:val="&lt;QPulse_DatabaseAlias&gt;"/>
    <w:docVar w:name="QPulse_DocActiveDate" w:val="&lt;QPulse_DocActiveDate&gt;"/>
    <w:docVar w:name="QPulse_DocAuthor" w:val="&lt;QPulse_DocAuthor&gt;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&lt;QPulse_DocNumber&gt;"/>
    <w:docVar w:name="QPulse_DocOwner" w:val="&lt;QPulse_DocOwner&gt;"/>
    <w:docVar w:name="QPulse_DocReviewDate" w:val="&lt;QPulse_DocReviewDate&gt;"/>
    <w:docVar w:name="QPulse_DocRevisionNumber" w:val="&lt;QPulse_DocRevisionNumber&gt;"/>
    <w:docVar w:name="QPulse_DocStatus" w:val="&lt;QPulse_DocStatus&gt;"/>
    <w:docVar w:name="QPulse_DocTitle" w:val="&lt;QPulse_DocTitle&gt;"/>
    <w:docVar w:name="QPulse_DocType" w:val="&lt;QPulse_DocType&gt;"/>
  </w:docVars>
  <w:rsids>
    <w:rsidRoot w:val="00EC505D"/>
    <w:rsid w:val="000664AB"/>
    <w:rsid w:val="0011621A"/>
    <w:rsid w:val="00122A4C"/>
    <w:rsid w:val="00207D1C"/>
    <w:rsid w:val="00214152"/>
    <w:rsid w:val="00234EF8"/>
    <w:rsid w:val="002746C1"/>
    <w:rsid w:val="002C0F8A"/>
    <w:rsid w:val="00314E97"/>
    <w:rsid w:val="00350461"/>
    <w:rsid w:val="003759B6"/>
    <w:rsid w:val="00494089"/>
    <w:rsid w:val="00511BAA"/>
    <w:rsid w:val="00567ED1"/>
    <w:rsid w:val="005B5866"/>
    <w:rsid w:val="006164F0"/>
    <w:rsid w:val="00644620"/>
    <w:rsid w:val="00686E63"/>
    <w:rsid w:val="006F4703"/>
    <w:rsid w:val="006F6629"/>
    <w:rsid w:val="0081747D"/>
    <w:rsid w:val="00895812"/>
    <w:rsid w:val="00963906"/>
    <w:rsid w:val="00A63109"/>
    <w:rsid w:val="00A6370B"/>
    <w:rsid w:val="00A7514D"/>
    <w:rsid w:val="00AA54B8"/>
    <w:rsid w:val="00AC69D1"/>
    <w:rsid w:val="00AE15E0"/>
    <w:rsid w:val="00B44698"/>
    <w:rsid w:val="00B52B96"/>
    <w:rsid w:val="00B74D81"/>
    <w:rsid w:val="00BC2646"/>
    <w:rsid w:val="00BF55BA"/>
    <w:rsid w:val="00CF2E0F"/>
    <w:rsid w:val="00D05BE0"/>
    <w:rsid w:val="00DF74CE"/>
    <w:rsid w:val="00E3130E"/>
    <w:rsid w:val="00E3755C"/>
    <w:rsid w:val="00EC505D"/>
    <w:rsid w:val="00F343D5"/>
    <w:rsid w:val="00F801FB"/>
    <w:rsid w:val="00FA3062"/>
    <w:rsid w:val="00FA5043"/>
    <w:rsid w:val="307C5256"/>
    <w:rsid w:val="440ED523"/>
    <w:rsid w:val="5D9CF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C66C8"/>
  <w15:docId w15:val="{C372E0CA-461E-43E6-B523-D8415A908D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0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60E3"/>
  </w:style>
  <w:style w:type="paragraph" w:styleId="Footer">
    <w:name w:val="footer"/>
    <w:basedOn w:val="Normal"/>
    <w:link w:val="FooterChar"/>
    <w:uiPriority w:val="99"/>
    <w:unhideWhenUsed/>
    <w:rsid w:val="008660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60E3"/>
  </w:style>
  <w:style w:type="character" w:styleId="Hyperlink">
    <w:name w:val="Hyperlink"/>
    <w:uiPriority w:val="99"/>
    <w:unhideWhenUsed/>
    <w:rsid w:val="00A811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45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C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5D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70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05D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4E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8BCDA-5DA2-4F34-A7FA-FB4DFA2EE92B}">
  <ds:schemaRefs>
    <ds:schemaRef ds:uri="http://purl.org/dc/elements/1.1/"/>
    <ds:schemaRef ds:uri="http://schemas.microsoft.com/office/2006/documentManagement/types"/>
    <ds:schemaRef ds:uri="84733a00-f160-4d8a-a8ce-20d4fc8c8cbd"/>
    <ds:schemaRef ds:uri="http://www.w3.org/XML/1998/namespace"/>
    <ds:schemaRef ds:uri="http://purl.org/dc/dcmitype/"/>
    <ds:schemaRef ds:uri="http://schemas.microsoft.com/office/2006/metadata/properties"/>
    <ds:schemaRef ds:uri="00e30c9c-22c8-4e54-88f8-7f24e5a05ad7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D762A2C-68C6-4143-97E4-68DB5EDF5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45C83-E02D-4EF8-B547-EF5F36C2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Imperial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Sasikaran, Thiagarajah</dc:creator>
  <lastModifiedBy>Dhaliwal, Ravinder K</lastModifiedBy>
  <revision>4</revision>
  <dcterms:created xsi:type="dcterms:W3CDTF">2024-06-24T14:46:00.0000000Z</dcterms:created>
  <dcterms:modified xsi:type="dcterms:W3CDTF">2024-06-25T14:37:30.7288335Z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